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9E" w:rsidRPr="0087569E" w:rsidRDefault="00CC3459" w:rsidP="008756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  <w:r w:rsidR="009F071D">
        <w:rPr>
          <w:rFonts w:ascii="Times New Roman" w:hAnsi="Times New Roman" w:cs="Times New Roman"/>
          <w:sz w:val="28"/>
          <w:szCs w:val="28"/>
        </w:rPr>
        <w:t>7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  </w:t>
      </w:r>
      <w:r w:rsidRPr="00CC3459">
        <w:rPr>
          <w:rFonts w:ascii="Times New Roman" w:hAnsi="Times New Roman" w:cs="Times New Roman"/>
          <w:sz w:val="24"/>
          <w:szCs w:val="24"/>
        </w:rPr>
        <w:t>УТВЕРЖДЕНО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CC3459" w:rsidRPr="00CC3459">
        <w:rPr>
          <w:rFonts w:ascii="Times New Roman" w:hAnsi="Times New Roman" w:cs="Times New Roman"/>
          <w:sz w:val="24"/>
          <w:szCs w:val="24"/>
        </w:rPr>
        <w:t>сорок четвертой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3459" w:rsidRPr="00CC3459">
        <w:rPr>
          <w:rFonts w:ascii="Times New Roman" w:hAnsi="Times New Roman" w:cs="Times New Roman"/>
          <w:sz w:val="24"/>
          <w:szCs w:val="24"/>
        </w:rPr>
        <w:t>Ивановского</w:t>
      </w:r>
      <w:r w:rsidRPr="00CC345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CC3459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Баганского района от 2</w:t>
      </w:r>
      <w:r w:rsidR="00CC3459" w:rsidRPr="00CC3459">
        <w:rPr>
          <w:rFonts w:ascii="Times New Roman" w:hAnsi="Times New Roman" w:cs="Times New Roman"/>
          <w:sz w:val="24"/>
          <w:szCs w:val="24"/>
        </w:rPr>
        <w:t>6 ноября 2019 г .</w:t>
      </w:r>
      <w:r w:rsidRPr="00CC3459">
        <w:rPr>
          <w:rFonts w:ascii="Times New Roman" w:hAnsi="Times New Roman" w:cs="Times New Roman"/>
          <w:sz w:val="24"/>
          <w:szCs w:val="24"/>
        </w:rPr>
        <w:t xml:space="preserve"> № </w:t>
      </w:r>
      <w:r w:rsidR="00CC3459" w:rsidRPr="00CC3459">
        <w:rPr>
          <w:rFonts w:ascii="Times New Roman" w:hAnsi="Times New Roman" w:cs="Times New Roman"/>
          <w:sz w:val="24"/>
          <w:szCs w:val="24"/>
        </w:rPr>
        <w:t>194</w:t>
      </w:r>
    </w:p>
    <w:p w:rsidR="0087569E" w:rsidRPr="00CC3459" w:rsidRDefault="0087569E" w:rsidP="0087569E">
      <w:pPr>
        <w:jc w:val="right"/>
        <w:rPr>
          <w:rFonts w:ascii="Times New Roman" w:hAnsi="Times New Roman" w:cs="Times New Roman"/>
          <w:sz w:val="24"/>
          <w:szCs w:val="24"/>
        </w:rPr>
      </w:pPr>
      <w:r w:rsidRPr="00CC3459">
        <w:rPr>
          <w:rFonts w:ascii="Times New Roman" w:hAnsi="Times New Roman" w:cs="Times New Roman"/>
          <w:sz w:val="24"/>
          <w:szCs w:val="24"/>
        </w:rPr>
        <w:t xml:space="preserve"> </w:t>
      </w:r>
      <w:r w:rsidR="006223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69E" w:rsidRDefault="0087569E" w:rsidP="0087569E">
      <w:pPr>
        <w:jc w:val="center"/>
        <w:rPr>
          <w:rFonts w:ascii="Times New Roman" w:hAnsi="Times New Roman" w:cs="Times New Roman"/>
          <w:sz w:val="28"/>
          <w:szCs w:val="28"/>
        </w:rPr>
      </w:pPr>
      <w:r w:rsidRPr="0087569E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</w:t>
      </w:r>
      <w:r w:rsidR="00CC3459">
        <w:rPr>
          <w:rFonts w:ascii="Times New Roman" w:hAnsi="Times New Roman" w:cs="Times New Roman"/>
          <w:sz w:val="28"/>
          <w:szCs w:val="28"/>
        </w:rPr>
        <w:t>Ивановского</w:t>
      </w:r>
      <w:r w:rsidRPr="0087569E">
        <w:rPr>
          <w:rFonts w:ascii="Times New Roman" w:hAnsi="Times New Roman" w:cs="Times New Roman"/>
          <w:sz w:val="28"/>
          <w:szCs w:val="28"/>
        </w:rPr>
        <w:t xml:space="preserve"> сельсовета Баганского района Новосибирской области, предусмотренных к финансированию из бюджета поселения </w:t>
      </w:r>
      <w:r w:rsidR="006223B6">
        <w:rPr>
          <w:rFonts w:ascii="Times New Roman" w:hAnsi="Times New Roman" w:cs="Times New Roman"/>
          <w:sz w:val="28"/>
          <w:szCs w:val="28"/>
        </w:rPr>
        <w:t xml:space="preserve">на 2020 год и плановый период 2021-2022гг.            </w:t>
      </w:r>
      <w:r w:rsidR="0056633F">
        <w:rPr>
          <w:rFonts w:ascii="Times New Roman" w:hAnsi="Times New Roman" w:cs="Times New Roman"/>
          <w:sz w:val="28"/>
          <w:szCs w:val="28"/>
        </w:rPr>
        <w:t xml:space="preserve">   </w:t>
      </w:r>
      <w:r w:rsidRPr="008756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66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33F" w:rsidRPr="0056633F" w:rsidRDefault="0056633F" w:rsidP="0087569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56633F">
        <w:rPr>
          <w:rFonts w:ascii="Times New Roman" w:hAnsi="Times New Roman" w:cs="Times New Roman"/>
        </w:rPr>
        <w:t>рублей</w:t>
      </w:r>
    </w:p>
    <w:tbl>
      <w:tblPr>
        <w:tblStyle w:val="a3"/>
        <w:tblW w:w="0" w:type="auto"/>
        <w:tblLook w:val="04A0"/>
      </w:tblPr>
      <w:tblGrid>
        <w:gridCol w:w="4503"/>
        <w:gridCol w:w="1701"/>
        <w:gridCol w:w="1417"/>
        <w:gridCol w:w="1417"/>
        <w:gridCol w:w="1417"/>
      </w:tblGrid>
      <w:tr w:rsidR="0056633F" w:rsidRPr="0087569E" w:rsidTr="00E51946">
        <w:tc>
          <w:tcPr>
            <w:tcW w:w="4503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417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17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1417" w:type="dxa"/>
          </w:tcPr>
          <w:p w:rsidR="0056633F" w:rsidRPr="0056633F" w:rsidRDefault="0056633F" w:rsidP="00566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 Ивановского сельсовета Баганского района на 2020-2022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4726150,0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1340700,0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1540700,0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0130020550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казённого Учреждения "Хозяйственно-эксплуатационная служба  Ивановского сельсовета"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0830042110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3797350,0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1340700,0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1540700,0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C34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муниципального казённого Учреждения "Хозяйственно-эксплуатационная служба Ивановского сельсовета"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0830042190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756800,0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0130091010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162000,0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A50767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2020-2022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2227900,0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"Культура Ивановского сельсовета Баганского района Новосибирской области на 2020-2022 годы"- расходы на содержание сельских клубов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0830040190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2227900,0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2020-2022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1206370,0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438120,0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2603530,0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государственной программы Новосибирской области "Развитие автомобильных дорог регионального, межмуниципального и местного </w:t>
            </w: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в Новосибирской области"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0420070760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800000,0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2134600,0</w:t>
            </w:r>
          </w:p>
        </w:tc>
      </w:tr>
      <w:tr w:rsidR="008311B6" w:rsidRPr="0087569E" w:rsidTr="00E51946">
        <w:tc>
          <w:tcPr>
            <w:tcW w:w="4503" w:type="dxa"/>
          </w:tcPr>
          <w:p w:rsidR="008311B6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"Развитие автомобильных дорог местного значения Ивановского сельсовета Баганского района на 2020-2022 годы" - подпрограмма "Дорожные фонды</w:t>
            </w:r>
            <w:proofErr w:type="gramStart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556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proofErr w:type="gramEnd"/>
            <w:r w:rsidR="0025563E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701" w:type="dxa"/>
          </w:tcPr>
          <w:p w:rsidR="008311B6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0420021050</w:t>
            </w:r>
          </w:p>
        </w:tc>
        <w:tc>
          <w:tcPr>
            <w:tcW w:w="1417" w:type="dxa"/>
          </w:tcPr>
          <w:p w:rsidR="008311B6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1417" w:type="dxa"/>
          </w:tcPr>
          <w:p w:rsidR="008311B6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8311B6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106730,0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автомобильных дорог местного значения Ивановского сельсовета Баганского района на 2020-2022 годы" - подпрограмма "Дорожные фонды"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0430019600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366370,0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438120,0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362200,0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населенных пунктов и подготовка объектов жилищно-коммунального хозяйство Ивановского сельсовета Баганского района к работе в </w:t>
            </w:r>
            <w:proofErr w:type="spellStart"/>
            <w:proofErr w:type="gramStart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осеннее-зимний</w:t>
            </w:r>
            <w:proofErr w:type="spellEnd"/>
            <w:proofErr w:type="gram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период на 2020-2022годы"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260000,0</w:t>
            </w:r>
          </w:p>
        </w:tc>
        <w:tc>
          <w:tcPr>
            <w:tcW w:w="1417" w:type="dxa"/>
          </w:tcPr>
          <w:p w:rsidR="0056633F" w:rsidRPr="0056633F" w:rsidRDefault="008311B6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CD7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"Благоустройство населенных пунктов и подготовка объектов </w:t>
            </w:r>
            <w:proofErr w:type="spellStart"/>
            <w:proofErr w:type="gramStart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коммунального</w:t>
            </w:r>
            <w:proofErr w:type="gramEnd"/>
            <w:r w:rsidRPr="0056633F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 Ивановского сельсовета Баганского района к работе в осенне-зимний период на 2020-2022 годы" - подпрограмма Уличное освещение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0530000010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260000,0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8311B6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2020-2022 годы"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1507986,4</w:t>
            </w:r>
          </w:p>
        </w:tc>
        <w:tc>
          <w:tcPr>
            <w:tcW w:w="1417" w:type="dxa"/>
          </w:tcPr>
          <w:p w:rsidR="0056633F" w:rsidRPr="0056633F" w:rsidRDefault="0025563E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355700,0</w:t>
            </w:r>
          </w:p>
        </w:tc>
        <w:tc>
          <w:tcPr>
            <w:tcW w:w="1417" w:type="dxa"/>
          </w:tcPr>
          <w:p w:rsidR="0056633F" w:rsidRPr="0056633F" w:rsidRDefault="0025563E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2020-2022 годы"</w:t>
            </w:r>
          </w:p>
        </w:tc>
        <w:tc>
          <w:tcPr>
            <w:tcW w:w="1701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1330012110</w:t>
            </w:r>
          </w:p>
        </w:tc>
        <w:tc>
          <w:tcPr>
            <w:tcW w:w="1417" w:type="dxa"/>
          </w:tcPr>
          <w:p w:rsidR="0056633F" w:rsidRPr="0056633F" w:rsidRDefault="0056633F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1463486,4</w:t>
            </w:r>
          </w:p>
        </w:tc>
        <w:tc>
          <w:tcPr>
            <w:tcW w:w="1417" w:type="dxa"/>
          </w:tcPr>
          <w:p w:rsidR="0056633F" w:rsidRPr="0056633F" w:rsidRDefault="0025563E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355700,0</w:t>
            </w:r>
          </w:p>
        </w:tc>
        <w:tc>
          <w:tcPr>
            <w:tcW w:w="1417" w:type="dxa"/>
          </w:tcPr>
          <w:p w:rsidR="0056633F" w:rsidRPr="0056633F" w:rsidRDefault="0025563E" w:rsidP="00A83E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Ивановского сельсовета Баганского района Новосибирской области "Развитие физической культуры и спорта в Ивановском сельсовете Баганского района на 2020-2022 годы"</w:t>
            </w:r>
          </w:p>
        </w:tc>
        <w:tc>
          <w:tcPr>
            <w:tcW w:w="1701" w:type="dxa"/>
          </w:tcPr>
          <w:p w:rsidR="0056633F" w:rsidRPr="0056633F" w:rsidRDefault="0056633F" w:rsidP="00151D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1330012190</w:t>
            </w: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44500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633F" w:rsidRPr="0087569E" w:rsidTr="00E51946">
        <w:tc>
          <w:tcPr>
            <w:tcW w:w="4503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33F">
              <w:rPr>
                <w:rFonts w:ascii="Times New Roman" w:hAnsi="Times New Roman" w:cs="Times New Roman"/>
                <w:sz w:val="24"/>
                <w:szCs w:val="24"/>
              </w:rPr>
              <w:t>9928406,4</w:t>
            </w:r>
          </w:p>
          <w:p w:rsidR="0056633F" w:rsidRPr="0056633F" w:rsidRDefault="0056633F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2134520,0</w:t>
            </w:r>
          </w:p>
        </w:tc>
        <w:tc>
          <w:tcPr>
            <w:tcW w:w="1417" w:type="dxa"/>
          </w:tcPr>
          <w:p w:rsidR="0056633F" w:rsidRPr="0056633F" w:rsidRDefault="0025563E" w:rsidP="00875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4504230,0</w:t>
            </w:r>
          </w:p>
        </w:tc>
      </w:tr>
    </w:tbl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633F" w:rsidRDefault="0056633F" w:rsidP="004A3DF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7569E" w:rsidRPr="0087569E" w:rsidRDefault="0025563E" w:rsidP="004A3D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7569E" w:rsidRPr="0087569E" w:rsidSect="0087569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DBC"/>
    <w:rsid w:val="00151D20"/>
    <w:rsid w:val="0025563E"/>
    <w:rsid w:val="002675E4"/>
    <w:rsid w:val="00356F95"/>
    <w:rsid w:val="004A3DF5"/>
    <w:rsid w:val="004B6277"/>
    <w:rsid w:val="0056633F"/>
    <w:rsid w:val="00600693"/>
    <w:rsid w:val="00601B8F"/>
    <w:rsid w:val="006223B6"/>
    <w:rsid w:val="008311B6"/>
    <w:rsid w:val="0087569E"/>
    <w:rsid w:val="0096705A"/>
    <w:rsid w:val="009F071D"/>
    <w:rsid w:val="00A50767"/>
    <w:rsid w:val="00A83E3F"/>
    <w:rsid w:val="00C94764"/>
    <w:rsid w:val="00CC3459"/>
    <w:rsid w:val="00CD75CC"/>
    <w:rsid w:val="00E85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2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Ивановка</dc:creator>
  <cp:lastModifiedBy>user</cp:lastModifiedBy>
  <cp:revision>7</cp:revision>
  <cp:lastPrinted>2019-11-26T04:12:00Z</cp:lastPrinted>
  <dcterms:created xsi:type="dcterms:W3CDTF">2019-11-18T04:58:00Z</dcterms:created>
  <dcterms:modified xsi:type="dcterms:W3CDTF">2019-11-26T04:12:00Z</dcterms:modified>
</cp:coreProperties>
</file>